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200FB" w14:textId="09C450A6" w:rsidR="00C8634C" w:rsidRDefault="00C8634C">
      <w:r>
        <w:rPr>
          <w:noProof/>
        </w:rPr>
        <w:drawing>
          <wp:anchor distT="0" distB="0" distL="114300" distR="114300" simplePos="0" relativeHeight="251660288" behindDoc="1" locked="0" layoutInCell="1" allowOverlap="1" wp14:anchorId="28F7D535" wp14:editId="2C7E6579">
            <wp:simplePos x="0" y="0"/>
            <wp:positionH relativeFrom="page">
              <wp:align>right</wp:align>
            </wp:positionH>
            <wp:positionV relativeFrom="paragraph">
              <wp:posOffset>-924339</wp:posOffset>
            </wp:positionV>
            <wp:extent cx="7772400" cy="10047312"/>
            <wp:effectExtent l="0" t="0" r="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26820" w14:textId="2E017A79" w:rsidR="00C8634C" w:rsidRDefault="00C8634C">
      <w:r>
        <w:br w:type="page"/>
      </w:r>
    </w:p>
    <w:p w14:paraId="11B3AB58" w14:textId="6C86E8BD" w:rsidR="009A0A3A" w:rsidRDefault="00C8634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3EC1417" wp14:editId="170B6DC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0975" cy="10046202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2D665" w14:textId="1D71E29F" w:rsidR="00C8634C" w:rsidRDefault="00C8634C" w:rsidP="00C8634C">
      <w:pPr>
        <w:pStyle w:val="NormalWeb"/>
      </w:pPr>
    </w:p>
    <w:p w14:paraId="325B1095" w14:textId="12728A9B" w:rsidR="009A0A3A" w:rsidRDefault="009A0A3A" w:rsidP="009A0A3A">
      <w:pPr>
        <w:pStyle w:val="NormalWeb"/>
      </w:pPr>
    </w:p>
    <w:p w14:paraId="0E1EF00E" w14:textId="484A7C14" w:rsidR="009A0A3A" w:rsidRDefault="009A0A3A" w:rsidP="009A0A3A">
      <w:pPr>
        <w:pStyle w:val="NormalWeb"/>
      </w:pPr>
    </w:p>
    <w:p w14:paraId="156F286D" w14:textId="6DCEECA3" w:rsidR="00B073ED" w:rsidRDefault="00B073ED"/>
    <w:sectPr w:rsidR="00B073ED" w:rsidSect="00EB4164">
      <w:pgSz w:w="12240" w:h="15840" w:code="1"/>
      <w:pgMar w:top="1440" w:right="1440" w:bottom="1440" w:left="1440" w:header="720" w:footer="720" w:gutter="0"/>
      <w:paperSrc w:first="7155" w:other="715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A3A"/>
    <w:rsid w:val="00376295"/>
    <w:rsid w:val="007327C7"/>
    <w:rsid w:val="008972BB"/>
    <w:rsid w:val="009A0A3A"/>
    <w:rsid w:val="009D67E1"/>
    <w:rsid w:val="00B073ED"/>
    <w:rsid w:val="00C8634C"/>
    <w:rsid w:val="00EB4164"/>
    <w:rsid w:val="00ED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D93F2"/>
  <w15:chartTrackingRefBased/>
  <w15:docId w15:val="{17E62B20-8057-4597-9B74-50BA3965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0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21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Leasing at Terrace Greene</dc:creator>
  <cp:keywords/>
  <dc:description/>
  <cp:lastModifiedBy>Leasing at Terrace Greene</cp:lastModifiedBy>
  <cp:revision>2</cp:revision>
  <cp:lastPrinted>2024-08-28T21:44:00Z</cp:lastPrinted>
  <dcterms:created xsi:type="dcterms:W3CDTF">2024-08-29T16:57:00Z</dcterms:created>
  <dcterms:modified xsi:type="dcterms:W3CDTF">2024-08-29T16:57:00Z</dcterms:modified>
</cp:coreProperties>
</file>